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C1344D">
      <w:r>
        <w:t>Lecture 4a: ECON 1000</w:t>
      </w:r>
      <w:r>
        <w:tab/>
      </w:r>
      <w:r>
        <w:tab/>
        <w:t>Sept 24 2014</w:t>
      </w:r>
    </w:p>
    <w:p w:rsidR="00C1344D" w:rsidRDefault="00C1344D"/>
    <w:p w:rsidR="00C1344D" w:rsidRDefault="00C1344D">
      <w:r>
        <w:t>Does absolute advantage matter at all? For anything?</w:t>
      </w:r>
    </w:p>
    <w:p w:rsidR="00C1344D" w:rsidRDefault="00C1344D" w:rsidP="00C1344D">
      <w:pPr>
        <w:pStyle w:val="ListParagraph"/>
        <w:numPr>
          <w:ilvl w:val="0"/>
          <w:numId w:val="1"/>
        </w:numPr>
      </w:pPr>
      <w:r>
        <w:t>It matters for some things, but not for the gains of trade</w:t>
      </w:r>
    </w:p>
    <w:p w:rsidR="00C1344D" w:rsidRDefault="00C1344D" w:rsidP="00C1344D">
      <w:pPr>
        <w:pStyle w:val="ListParagraph"/>
        <w:numPr>
          <w:ilvl w:val="0"/>
          <w:numId w:val="1"/>
        </w:numPr>
      </w:pPr>
      <w:r>
        <w:t xml:space="preserve">It will affect how rich we are before/after trade </w:t>
      </w:r>
    </w:p>
    <w:p w:rsidR="00C1344D" w:rsidRDefault="00C1344D" w:rsidP="00C1344D"/>
    <w:p w:rsidR="00C1344D" w:rsidRDefault="00C1344D" w:rsidP="00C1344D">
      <w:r>
        <w:t xml:space="preserve">Is it possible that the dollar prices for apples/bananas would be lower in the US than Canada? </w:t>
      </w:r>
    </w:p>
    <w:p w:rsidR="00C1344D" w:rsidRDefault="00C1344D" w:rsidP="00C1344D">
      <w:r>
        <w:t xml:space="preserve">It is possible but isn’t necessarily because of the fact that they have an advantage (they are twice as productive) </w:t>
      </w:r>
    </w:p>
    <w:p w:rsidR="00C1344D" w:rsidRDefault="00C1344D" w:rsidP="00C1344D">
      <w:r>
        <w:t>Could the Americans produce everything, cheaper than us measured in dollars than we can?</w:t>
      </w:r>
      <w:r w:rsidR="00623985">
        <w:t xml:space="preserve"> </w:t>
      </w:r>
    </w:p>
    <w:p w:rsidR="00623985" w:rsidRDefault="00623985" w:rsidP="00C1344D">
      <w:r>
        <w:t xml:space="preserve">Exchange rate can adjust to equalize prices. </w:t>
      </w:r>
    </w:p>
    <w:p w:rsidR="00C1344D" w:rsidRDefault="00C1344D" w:rsidP="00C1344D"/>
    <w:p w:rsidR="00623985" w:rsidRDefault="00623985" w:rsidP="00C1344D">
      <w:r>
        <w:t xml:space="preserve">Suppose we use the same dollar as Americans (gold for example). What would happen if American prices (in gold) were lower than Canadian prices (in gold)? </w:t>
      </w:r>
    </w:p>
    <w:p w:rsidR="00623985" w:rsidRDefault="00623985" w:rsidP="00623985">
      <w:pPr>
        <w:pStyle w:val="ListParagraph"/>
        <w:numPr>
          <w:ilvl w:val="0"/>
          <w:numId w:val="2"/>
        </w:numPr>
      </w:pPr>
      <w:r>
        <w:t xml:space="preserve">Everyone would be buying American apples/bananas (They would go north to Canada and the gold would go south to US) </w:t>
      </w:r>
    </w:p>
    <w:p w:rsidR="00623985" w:rsidRDefault="00623985" w:rsidP="00623985">
      <w:r>
        <w:t xml:space="preserve">Remember, printing too much money causes inflation. The amount of money in the US would be rising while dropping in Canada, thus causing (over time) the prices to equalize by American prices rising and Canadian prices falling. </w:t>
      </w:r>
    </w:p>
    <w:p w:rsidR="00623985" w:rsidRDefault="00623985" w:rsidP="00623985">
      <w:r>
        <w:t xml:space="preserve">(We will go deeper into this next term) </w:t>
      </w:r>
    </w:p>
    <w:p w:rsidR="00623985" w:rsidRDefault="00623985" w:rsidP="00623985"/>
    <w:p w:rsidR="00623985" w:rsidRPr="004657A3" w:rsidRDefault="00623985" w:rsidP="00623985">
      <w:pPr>
        <w:rPr>
          <w:u w:val="single"/>
        </w:rPr>
      </w:pPr>
      <w:r w:rsidRPr="00623985">
        <w:rPr>
          <w:u w:val="single"/>
        </w:rPr>
        <w:t>Chapter 4 – Demand and Supply</w:t>
      </w:r>
    </w:p>
    <w:p w:rsidR="00623985" w:rsidRDefault="004657A3" w:rsidP="00623985">
      <w:r>
        <w:t xml:space="preserve">We can make a graph; x axis = quantity of apples bought/sold per year, y axis = price of apples. Put two curves on the graph, supply and demand. Where they intersect is the point of equilibrium, supply and demand together will determine the equilibrium price of apples and the equilibrium quantity of apples. </w:t>
      </w:r>
    </w:p>
    <w:p w:rsidR="004657A3" w:rsidRDefault="004657A3" w:rsidP="00623985"/>
    <w:p w:rsidR="004657A3" w:rsidRPr="004657A3" w:rsidRDefault="004657A3" w:rsidP="00623985">
      <w:pPr>
        <w:rPr>
          <w:i/>
        </w:rPr>
      </w:pPr>
      <w:r w:rsidRPr="004657A3">
        <w:rPr>
          <w:i/>
        </w:rPr>
        <w:t xml:space="preserve">Demand Curve </w:t>
      </w:r>
    </w:p>
    <w:p w:rsidR="004657A3" w:rsidRDefault="004657A3" w:rsidP="00623985">
      <w:r>
        <w:t xml:space="preserve">Quantity demanded – what does it mean? </w:t>
      </w:r>
    </w:p>
    <w:p w:rsidR="004657A3" w:rsidRDefault="004657A3" w:rsidP="004657A3">
      <w:pPr>
        <w:pStyle w:val="ListParagraph"/>
        <w:numPr>
          <w:ilvl w:val="0"/>
          <w:numId w:val="2"/>
        </w:numPr>
      </w:pPr>
      <w:r>
        <w:t xml:space="preserve">The quantity of apples in a given time period that someone wants to buy (a number) </w:t>
      </w:r>
    </w:p>
    <w:p w:rsidR="004657A3" w:rsidRDefault="004657A3" w:rsidP="004657A3">
      <w:pPr>
        <w:pStyle w:val="ListParagraph"/>
        <w:numPr>
          <w:ilvl w:val="1"/>
          <w:numId w:val="2"/>
        </w:numPr>
      </w:pPr>
      <w:r>
        <w:t>Things I would buy given my income now, but doesn’t necessarily mean you actually buy (perhaps they were sold out of what you were planning to buy)</w:t>
      </w:r>
    </w:p>
    <w:p w:rsidR="004657A3" w:rsidRDefault="004657A3" w:rsidP="004657A3">
      <w:pPr>
        <w:pStyle w:val="ListParagraph"/>
        <w:numPr>
          <w:ilvl w:val="0"/>
          <w:numId w:val="2"/>
        </w:numPr>
      </w:pPr>
      <w:r>
        <w:t>You actually would buy one of whatever you wanted if one were offered for sale</w:t>
      </w:r>
    </w:p>
    <w:p w:rsidR="004657A3" w:rsidRDefault="004657A3" w:rsidP="004657A3">
      <w:r>
        <w:t xml:space="preserve">Usually quantity demanded doesn’t = quantity bought </w:t>
      </w:r>
    </w:p>
    <w:p w:rsidR="005F0340" w:rsidRDefault="005F0340" w:rsidP="004657A3"/>
    <w:p w:rsidR="004657A3" w:rsidRDefault="004657A3" w:rsidP="004657A3"/>
    <w:p w:rsidR="004657A3" w:rsidRDefault="004657A3" w:rsidP="004657A3">
      <w:r>
        <w:t>What does quantity demand depend on?</w:t>
      </w:r>
    </w:p>
    <w:p w:rsidR="004657A3" w:rsidRDefault="004657A3" w:rsidP="004657A3">
      <w:pPr>
        <w:pStyle w:val="ListParagraph"/>
        <w:numPr>
          <w:ilvl w:val="0"/>
          <w:numId w:val="3"/>
        </w:numPr>
      </w:pPr>
      <w:r w:rsidRPr="005F0340">
        <w:rPr>
          <w:b/>
        </w:rPr>
        <w:t>Price</w:t>
      </w:r>
      <w:r>
        <w:t xml:space="preserve"> – negative demand between price and quantity demanded (one goes down while the other goes up), if the price of apples goes down relative to the thousands of other goods you could buy it would make apples relatively cheaper to the other goods (if the price of apples halves, you could get 2 apples or 1 banana rather than 1 apple or 1 banana) </w:t>
      </w:r>
    </w:p>
    <w:p w:rsidR="005F0340" w:rsidRDefault="005F0340" w:rsidP="005F0340">
      <w:pPr>
        <w:pStyle w:val="ListParagraph"/>
      </w:pPr>
      <w:r w:rsidRPr="005F0340">
        <w:rPr>
          <w:b/>
        </w:rPr>
        <w:t>Substitution effects</w:t>
      </w:r>
      <w:r>
        <w:t xml:space="preserve">: tendency to substitute away from other goods when if one particular goods’ price falls relative to other goods </w:t>
      </w:r>
    </w:p>
    <w:p w:rsidR="005F0340" w:rsidRDefault="005F0340" w:rsidP="005F0340">
      <w:pPr>
        <w:pStyle w:val="ListParagraph"/>
      </w:pPr>
      <w:r>
        <w:t>If a certain goods’ price falls and the consumer’s income stays the same, the consumer is technically richer because they have more money freed up to spend on other things such as more of the sale product or whatever else they like (generally buy more stuff)</w:t>
      </w:r>
    </w:p>
    <w:p w:rsidR="005F0340" w:rsidRDefault="005F0340" w:rsidP="005F0340">
      <w:pPr>
        <w:pStyle w:val="ListParagraph"/>
      </w:pPr>
      <w:r>
        <w:lastRenderedPageBreak/>
        <w:t>(For a producer of a product whose good drops in price they will technically be poorer and will be buying less things)</w:t>
      </w:r>
    </w:p>
    <w:p w:rsidR="005F0340" w:rsidRDefault="005F0340" w:rsidP="005F0340">
      <w:pPr>
        <w:pStyle w:val="ListParagraph"/>
        <w:numPr>
          <w:ilvl w:val="0"/>
          <w:numId w:val="3"/>
        </w:numPr>
      </w:pPr>
      <w:r w:rsidRPr="005F0340">
        <w:rPr>
          <w:b/>
        </w:rPr>
        <w:t>Income</w:t>
      </w:r>
      <w:r>
        <w:t xml:space="preserve"> – relationship could be either way depending on the increase in income; generally we would expect it to be positive (income increases, demand of product increases) – doesn’t necessarily happen for INDIVIUAL goods (if you’re income increases significantly, you may no longer buy apples (negative relationship) and decide instead to buy an exotic, expensive fruit such as guava)</w:t>
      </w:r>
    </w:p>
    <w:p w:rsidR="00596564" w:rsidRDefault="00596564" w:rsidP="005F0340">
      <w:pPr>
        <w:pStyle w:val="ListParagraph"/>
        <w:numPr>
          <w:ilvl w:val="0"/>
          <w:numId w:val="3"/>
        </w:numPr>
      </w:pPr>
      <w:r>
        <w:rPr>
          <w:b/>
        </w:rPr>
        <w:t xml:space="preserve">Prices of other goods </w:t>
      </w:r>
      <w:r>
        <w:t xml:space="preserve">(especially substitutes and complements) – </w:t>
      </w:r>
      <w:r w:rsidRPr="00596564">
        <w:rPr>
          <w:i/>
        </w:rPr>
        <w:t>positive relationship</w:t>
      </w:r>
      <w:r>
        <w:t xml:space="preserve"> - suppose the price of pears increases and the prices of apples stays the same. People who usually bought pears may now buy apples who are relatively cheaper (substitute for apples)</w:t>
      </w:r>
    </w:p>
    <w:p w:rsidR="00596564" w:rsidRDefault="00596564" w:rsidP="00596564">
      <w:pPr>
        <w:pStyle w:val="ListParagraph"/>
      </w:pPr>
      <w:r>
        <w:t xml:space="preserve">A complement is something that you think goes well with a product and motivate you to buy the products and consume them together – </w:t>
      </w:r>
      <w:proofErr w:type="spellStart"/>
      <w:r>
        <w:t>ie</w:t>
      </w:r>
      <w:proofErr w:type="spellEnd"/>
      <w:r>
        <w:t>. Peanut butter and apples. If the price peanut butter goes up, it is more expensive to eat peanut butter and apples and therefore you will buy fewer apples as a result (</w:t>
      </w:r>
      <w:r w:rsidRPr="00596564">
        <w:rPr>
          <w:i/>
        </w:rPr>
        <w:t>negative relationship</w:t>
      </w:r>
      <w:r>
        <w:t xml:space="preserve">) </w:t>
      </w:r>
    </w:p>
    <w:p w:rsidR="00596564" w:rsidRDefault="00596564" w:rsidP="00596564">
      <w:pPr>
        <w:pStyle w:val="ListParagraph"/>
      </w:pPr>
      <w:r>
        <w:t xml:space="preserve">Substitute = positive relationship, Complement = negative relationship </w:t>
      </w:r>
    </w:p>
    <w:p w:rsidR="00596564" w:rsidRPr="00596564" w:rsidRDefault="00596564" w:rsidP="00596564">
      <w:pPr>
        <w:pStyle w:val="ListParagraph"/>
        <w:numPr>
          <w:ilvl w:val="0"/>
          <w:numId w:val="3"/>
        </w:numPr>
        <w:rPr>
          <w:b/>
        </w:rPr>
      </w:pPr>
      <w:r w:rsidRPr="00596564">
        <w:rPr>
          <w:b/>
        </w:rPr>
        <w:t xml:space="preserve">Expected future prices </w:t>
      </w:r>
      <w:r>
        <w:t>– positive relationship - If you knew the price of apples was increasing in the future, you may be motivated to buy more apples now in preparation for the increase in price – demand more apples as a result of the expected price</w:t>
      </w:r>
    </w:p>
    <w:p w:rsidR="00596564" w:rsidRDefault="00596564" w:rsidP="00596564">
      <w:pPr>
        <w:pStyle w:val="ListParagraph"/>
      </w:pPr>
      <w:r>
        <w:t xml:space="preserve">Same situation with expected future income. In general, expectations of the future matter a lot of what we do today </w:t>
      </w:r>
    </w:p>
    <w:p w:rsidR="00596564" w:rsidRDefault="00596564" w:rsidP="00596564">
      <w:pPr>
        <w:pStyle w:val="ListParagraph"/>
        <w:numPr>
          <w:ilvl w:val="0"/>
          <w:numId w:val="3"/>
        </w:numPr>
      </w:pPr>
      <w:r w:rsidRPr="00596564">
        <w:rPr>
          <w:b/>
        </w:rPr>
        <w:t>Preferences/taste</w:t>
      </w:r>
      <w:r>
        <w:t xml:space="preserve"> </w:t>
      </w:r>
    </w:p>
    <w:p w:rsidR="00596564" w:rsidRDefault="00596564" w:rsidP="00596564"/>
    <w:p w:rsidR="00596564" w:rsidRDefault="0076293C" w:rsidP="00596564">
      <w:r>
        <w:t xml:space="preserve">Graph: backwards from what you may thing. Quantity goes on the x axis and price on the y axis, despite that quantity is dependent on the price – they both depend on each other and it really is arbitrary which one goes on which axis </w:t>
      </w:r>
      <w:r w:rsidR="00CF6C99">
        <w:t xml:space="preserve">(52 </w:t>
      </w:r>
      <w:proofErr w:type="spellStart"/>
      <w:r w:rsidR="00CF6C99">
        <w:t>mins</w:t>
      </w:r>
      <w:proofErr w:type="spellEnd"/>
      <w:r w:rsidR="00CF6C99">
        <w:t>)</w:t>
      </w:r>
    </w:p>
    <w:p w:rsidR="00CF6C99" w:rsidRDefault="001C52A7" w:rsidP="001C52A7">
      <w:pPr>
        <w:pStyle w:val="ListParagraph"/>
        <w:numPr>
          <w:ilvl w:val="0"/>
          <w:numId w:val="4"/>
        </w:numPr>
      </w:pPr>
      <w:r>
        <w:t xml:space="preserve">The downward slope of the graph demonstrates the negative relationship while an upward slope demonstrates a positive </w:t>
      </w:r>
      <w:r w:rsidR="00434BAE">
        <w:t xml:space="preserve">relationship </w:t>
      </w:r>
    </w:p>
    <w:p w:rsidR="0076293C" w:rsidRDefault="00434BAE" w:rsidP="00596564">
      <w:r>
        <w:t xml:space="preserve">“Increase in demand” means “demand curve shifts right” </w:t>
      </w:r>
    </w:p>
    <w:p w:rsidR="00434BAE" w:rsidRDefault="00434BAE" w:rsidP="00596564"/>
    <w:p w:rsidR="004D4F9B" w:rsidRPr="004D4F9B" w:rsidRDefault="004D4F9B" w:rsidP="00596564">
      <w:pPr>
        <w:rPr>
          <w:i/>
        </w:rPr>
      </w:pPr>
      <w:r w:rsidRPr="004D4F9B">
        <w:rPr>
          <w:i/>
        </w:rPr>
        <w:t>Supply Curve</w:t>
      </w:r>
    </w:p>
    <w:p w:rsidR="00434BAE" w:rsidRDefault="00434BAE" w:rsidP="00596564">
      <w:r>
        <w:t>Quantity Supplied</w:t>
      </w:r>
      <w:r w:rsidR="004D4F9B">
        <w:t xml:space="preserve"> is the quantity that people want to sell, but not the quantity that they actually sell. </w:t>
      </w:r>
    </w:p>
    <w:p w:rsidR="004D4F9B" w:rsidRDefault="004D4F9B" w:rsidP="00596564">
      <w:r>
        <w:t>It depends on:</w:t>
      </w:r>
    </w:p>
    <w:p w:rsidR="004D4F9B" w:rsidRDefault="004D4F9B" w:rsidP="004D4F9B">
      <w:pPr>
        <w:pStyle w:val="ListParagraph"/>
        <w:numPr>
          <w:ilvl w:val="0"/>
          <w:numId w:val="5"/>
        </w:numPr>
      </w:pPr>
      <w:r w:rsidRPr="004D4F9B">
        <w:rPr>
          <w:b/>
        </w:rPr>
        <w:t xml:space="preserve">Price </w:t>
      </w:r>
      <w:r>
        <w:t xml:space="preserve">– positive relationship – if the price of apples goes up, I would want to sell more (in order to maximize profits) Price provides the incentive to go to the cost and trouble of growing apples </w:t>
      </w:r>
      <w:bookmarkStart w:id="0" w:name="_GoBack"/>
      <w:bookmarkEnd w:id="0"/>
    </w:p>
    <w:p w:rsidR="00434BAE" w:rsidRPr="00596564" w:rsidRDefault="00434BAE" w:rsidP="00596564"/>
    <w:sectPr w:rsidR="00434BAE" w:rsidRPr="005965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027"/>
    <w:multiLevelType w:val="hybridMultilevel"/>
    <w:tmpl w:val="43AA47EE"/>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5B6486F"/>
    <w:multiLevelType w:val="hybridMultilevel"/>
    <w:tmpl w:val="35845D7C"/>
    <w:lvl w:ilvl="0" w:tplc="AECA27A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8B079B1"/>
    <w:multiLevelType w:val="hybridMultilevel"/>
    <w:tmpl w:val="72801EB2"/>
    <w:lvl w:ilvl="0" w:tplc="F16AFB36">
      <w:start w:val="1"/>
      <w:numFmt w:val="decimal"/>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A3754F2"/>
    <w:multiLevelType w:val="hybridMultilevel"/>
    <w:tmpl w:val="72801EB2"/>
    <w:lvl w:ilvl="0" w:tplc="F16AFB36">
      <w:start w:val="1"/>
      <w:numFmt w:val="decimal"/>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4C435C79"/>
    <w:multiLevelType w:val="hybridMultilevel"/>
    <w:tmpl w:val="CAAEF406"/>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44D"/>
    <w:rsid w:val="001C52A7"/>
    <w:rsid w:val="00266039"/>
    <w:rsid w:val="00292178"/>
    <w:rsid w:val="00434BAE"/>
    <w:rsid w:val="004657A3"/>
    <w:rsid w:val="004D4F9B"/>
    <w:rsid w:val="00596564"/>
    <w:rsid w:val="005F0340"/>
    <w:rsid w:val="00623985"/>
    <w:rsid w:val="0076293C"/>
    <w:rsid w:val="00B367E6"/>
    <w:rsid w:val="00C1344D"/>
    <w:rsid w:val="00CF6C9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A3DE5C-38EF-4D2F-95B9-A788B3D7B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3</cp:revision>
  <dcterms:created xsi:type="dcterms:W3CDTF">2014-09-30T18:26:00Z</dcterms:created>
  <dcterms:modified xsi:type="dcterms:W3CDTF">2014-09-30T20:12:00Z</dcterms:modified>
</cp:coreProperties>
</file>